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75258">
        <w:rPr>
          <w:rFonts w:ascii="Times New Roman" w:hAnsi="Times New Roman" w:cs="Times New Roman"/>
          <w:sz w:val="28"/>
          <w:szCs w:val="28"/>
        </w:rPr>
        <w:t>Республиканский конкурс «Лучший педагог по обучению основам безопасного поведения на дорогах»</w:t>
      </w: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75258"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7525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Формирование навыков безопасного поведения на дорогах у обучающихся</w:t>
      </w: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75258">
        <w:rPr>
          <w:rFonts w:ascii="Times New Roman" w:hAnsi="Times New Roman" w:cs="Times New Roman"/>
          <w:sz w:val="28"/>
          <w:szCs w:val="28"/>
        </w:rPr>
        <w:t xml:space="preserve">Номинация </w:t>
      </w: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75258">
        <w:rPr>
          <w:rFonts w:ascii="Times New Roman" w:hAnsi="Times New Roman" w:cs="Times New Roman"/>
          <w:sz w:val="28"/>
          <w:szCs w:val="28"/>
        </w:rPr>
        <w:t>«Лучший руководитель отряда юных инспекторов движения»</w:t>
      </w: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714CA5">
      <w:pPr>
        <w:spacing w:after="0" w:line="240" w:lineRule="auto"/>
        <w:ind w:firstLine="5670"/>
        <w:outlineLvl w:val="2"/>
        <w:rPr>
          <w:rFonts w:ascii="Times New Roman" w:hAnsi="Times New Roman" w:cs="Times New Roman"/>
          <w:sz w:val="28"/>
          <w:szCs w:val="28"/>
        </w:rPr>
      </w:pPr>
      <w:r w:rsidRPr="00075258">
        <w:rPr>
          <w:rFonts w:ascii="Times New Roman" w:hAnsi="Times New Roman" w:cs="Times New Roman"/>
          <w:sz w:val="28"/>
          <w:szCs w:val="28"/>
        </w:rPr>
        <w:t>Целевая аудитория 1-4 классы</w:t>
      </w:r>
    </w:p>
    <w:p w:rsidR="00714CA5" w:rsidRDefault="00401650" w:rsidP="00714CA5">
      <w:pPr>
        <w:spacing w:after="0" w:line="240" w:lineRule="auto"/>
        <w:ind w:firstLine="5670"/>
        <w:outlineLvl w:val="2"/>
        <w:rPr>
          <w:rFonts w:ascii="Times New Roman" w:hAnsi="Times New Roman" w:cs="Times New Roman"/>
          <w:sz w:val="28"/>
          <w:szCs w:val="28"/>
        </w:rPr>
      </w:pPr>
      <w:r w:rsidRPr="00075258"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  <w:r w:rsidR="00714CA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01650" w:rsidRPr="00075258" w:rsidRDefault="00401650" w:rsidP="00714CA5">
      <w:pPr>
        <w:spacing w:after="0" w:line="240" w:lineRule="auto"/>
        <w:ind w:firstLine="5670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075258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075258"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 w:rsidRPr="00075258">
        <w:rPr>
          <w:rFonts w:ascii="Times New Roman" w:hAnsi="Times New Roman" w:cs="Times New Roman"/>
          <w:sz w:val="28"/>
          <w:szCs w:val="28"/>
        </w:rPr>
        <w:t>Хусяиновна</w:t>
      </w:r>
      <w:proofErr w:type="spellEnd"/>
    </w:p>
    <w:p w:rsidR="00401650" w:rsidRPr="00075258" w:rsidRDefault="00401650" w:rsidP="00714CA5">
      <w:pPr>
        <w:spacing w:after="0" w:line="240" w:lineRule="auto"/>
        <w:ind w:firstLine="5670"/>
        <w:outlineLvl w:val="2"/>
        <w:rPr>
          <w:rFonts w:ascii="Times New Roman" w:hAnsi="Times New Roman" w:cs="Times New Roman"/>
          <w:sz w:val="28"/>
          <w:szCs w:val="28"/>
        </w:rPr>
      </w:pPr>
      <w:r w:rsidRPr="00075258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401650" w:rsidRPr="00075258" w:rsidRDefault="00401650" w:rsidP="00714CA5">
      <w:pPr>
        <w:spacing w:after="0" w:line="240" w:lineRule="auto"/>
        <w:ind w:firstLine="5670"/>
        <w:outlineLvl w:val="2"/>
        <w:rPr>
          <w:rFonts w:ascii="Times New Roman" w:hAnsi="Times New Roman" w:cs="Times New Roman"/>
          <w:sz w:val="28"/>
          <w:szCs w:val="28"/>
        </w:rPr>
      </w:pPr>
      <w:r w:rsidRPr="00075258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075258">
        <w:rPr>
          <w:rFonts w:ascii="Times New Roman" w:hAnsi="Times New Roman" w:cs="Times New Roman"/>
          <w:sz w:val="28"/>
          <w:szCs w:val="28"/>
        </w:rPr>
        <w:t>Джалильская</w:t>
      </w:r>
      <w:proofErr w:type="spellEnd"/>
      <w:r w:rsidRPr="00075258">
        <w:rPr>
          <w:rFonts w:ascii="Times New Roman" w:hAnsi="Times New Roman" w:cs="Times New Roman"/>
          <w:sz w:val="28"/>
          <w:szCs w:val="28"/>
        </w:rPr>
        <w:t xml:space="preserve"> СОШ №2»</w:t>
      </w: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01650" w:rsidRPr="00075258" w:rsidRDefault="00401650" w:rsidP="0040165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75258">
        <w:rPr>
          <w:rFonts w:ascii="Times New Roman" w:hAnsi="Times New Roman" w:cs="Times New Roman"/>
          <w:sz w:val="28"/>
          <w:szCs w:val="28"/>
        </w:rPr>
        <w:t>2026 год</w:t>
      </w:r>
    </w:p>
    <w:p w:rsidR="0001531D" w:rsidRPr="00401650" w:rsidRDefault="0001531D" w:rsidP="0040165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Пояснительная записка</w:t>
      </w:r>
    </w:p>
    <w:p w:rsidR="0001531D" w:rsidRPr="00401650" w:rsidRDefault="0001531D" w:rsidP="00401650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 Актуальность темы</w:t>
      </w:r>
    </w:p>
    <w:p w:rsidR="0001531D" w:rsidRPr="00401650" w:rsidRDefault="00401650" w:rsidP="00401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01531D"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дорожно-транспортный травматизм остаётся одной из острейших проблем общества. По статистике, до 60% ДТП с участием детей происходят из-за нарушения правил пешеходами. Младшие школьники активны, любознательны, но ещё не умеют адекватно оценивать скорость транспорта и расстояния. Поэтому </w:t>
      </w:r>
      <w:r w:rsidR="0001531D"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культуры безопасного поведения на дороге</w:t>
      </w:r>
      <w:r w:rsidR="0001531D"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приоритетная задача начального образования. Внеклассное мероприятие по ПДД позволяет в игровой форме закрепить знания, развить ответственность и предупредить трагедии.</w:t>
      </w:r>
    </w:p>
    <w:p w:rsidR="0001531D" w:rsidRPr="00401650" w:rsidRDefault="0001531D" w:rsidP="00401650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 Целевая аудитория</w:t>
      </w:r>
    </w:p>
    <w:p w:rsidR="0001531D" w:rsidRPr="00401650" w:rsidRDefault="0001531D" w:rsidP="0040165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Учащиеся 1–4 классов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(возраст 6–10 лет).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Возрастные особенности:</w:t>
      </w:r>
    </w:p>
    <w:p w:rsidR="0001531D" w:rsidRPr="00401650" w:rsidRDefault="0001531D" w:rsidP="00401650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Развито наглядно-образное мышление, но слабо развито абстрактное.</w:t>
      </w:r>
    </w:p>
    <w:p w:rsidR="0001531D" w:rsidRPr="00401650" w:rsidRDefault="0001531D" w:rsidP="00401650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 активность, склонность к импульсивным действиям.</w:t>
      </w:r>
    </w:p>
    <w:p w:rsidR="0001531D" w:rsidRPr="00401650" w:rsidRDefault="0001531D" w:rsidP="00401650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Нуждаются в чётких, простых правилах и повторении.</w:t>
      </w:r>
    </w:p>
    <w:p w:rsidR="0001531D" w:rsidRPr="00401650" w:rsidRDefault="0001531D" w:rsidP="0040165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Учителя начальных классов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как организаторы и координаторы.</w:t>
      </w:r>
    </w:p>
    <w:p w:rsidR="0001531D" w:rsidRPr="00401650" w:rsidRDefault="0001531D" w:rsidP="0040165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как участники воспитательного процесса.</w:t>
      </w:r>
    </w:p>
    <w:p w:rsidR="0001531D" w:rsidRPr="00401650" w:rsidRDefault="0001531D" w:rsidP="0040165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Сотрудники ГИБДД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приглашённые специалисты.</w:t>
      </w:r>
    </w:p>
    <w:p w:rsidR="0001531D" w:rsidRPr="00401650" w:rsidRDefault="0001531D" w:rsidP="00401650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 Роль и место мероприятия в системе работы педагога</w:t>
      </w:r>
    </w:p>
    <w:p w:rsidR="0001531D" w:rsidRPr="00401650" w:rsidRDefault="0001531D" w:rsidP="00401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входит в </w:t>
      </w: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воспитательную программу школы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направлению «Безопасность жизнедеятельности». Оно связано с:</w:t>
      </w:r>
    </w:p>
    <w:p w:rsidR="0001531D" w:rsidRPr="00401650" w:rsidRDefault="0001531D" w:rsidP="0040165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уроками «Окружающий мир» (темы: «Правила поведения на улице», «Транспорт»);</w:t>
      </w:r>
    </w:p>
    <w:p w:rsidR="0001531D" w:rsidRPr="00401650" w:rsidRDefault="0001531D" w:rsidP="0040165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работой отряда ЮИД («Юные инспекторы движения»);</w:t>
      </w:r>
    </w:p>
    <w:p w:rsidR="0001531D" w:rsidRPr="00401650" w:rsidRDefault="0001531D" w:rsidP="0040165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классными часами по безопасности;</w:t>
      </w:r>
    </w:p>
    <w:p w:rsidR="0001531D" w:rsidRPr="00401650" w:rsidRDefault="0001531D" w:rsidP="0040165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акциями «Внимание — дети», «Безопасная дорога в школу»;</w:t>
      </w:r>
    </w:p>
    <w:p w:rsidR="0001531D" w:rsidRPr="00401650" w:rsidRDefault="0001531D" w:rsidP="0040165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взаимодействием с родителями (родительские собрания, совместные прогулки).</w:t>
      </w:r>
    </w:p>
    <w:p w:rsidR="0001531D" w:rsidRPr="00401650" w:rsidRDefault="0001531D" w:rsidP="00401650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 Цель, задачи и планируемые результаты</w:t>
      </w:r>
    </w:p>
    <w:p w:rsidR="0001531D" w:rsidRPr="00401650" w:rsidRDefault="0001531D" w:rsidP="00401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Формирование у младших школьников устойчивых навыков безопасного поведения на улицах и дорогах, сознательного отношения к ПДД.</w:t>
      </w:r>
    </w:p>
    <w:p w:rsidR="0001531D" w:rsidRPr="00401650" w:rsidRDefault="0001531D" w:rsidP="00401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01531D" w:rsidRPr="00401650" w:rsidRDefault="0001531D" w:rsidP="0040165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Образовательные: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Закрепить знание сигналов светофора и значений дорожных знаков.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Научить безопасно переходить дорогу, вести себя в транспорте.</w:t>
      </w:r>
    </w:p>
    <w:p w:rsidR="0001531D" w:rsidRPr="00401650" w:rsidRDefault="0001531D" w:rsidP="0040165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Развивающие: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Развивать внимание, наблюдательность, логическое мышление.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Формировать умение анализировать дорожные ситуации.</w:t>
      </w:r>
    </w:p>
    <w:p w:rsidR="0001531D" w:rsidRPr="00401650" w:rsidRDefault="0001531D" w:rsidP="0040165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Воспитательные: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Воспитывать дисциплинированность, ответственность, уважение к правилам.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Формировать навык самоконтроля на улице.</w:t>
      </w:r>
    </w:p>
    <w:p w:rsidR="0001531D" w:rsidRPr="00401650" w:rsidRDefault="0001531D" w:rsidP="00401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Планируемые результаты:</w:t>
      </w:r>
    </w:p>
    <w:p w:rsidR="0001531D" w:rsidRPr="00401650" w:rsidRDefault="0001531D" w:rsidP="0040165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различает 8–10 основных дорожных знаков.</w:t>
      </w:r>
    </w:p>
    <w:p w:rsidR="0001531D" w:rsidRPr="00401650" w:rsidRDefault="0001531D" w:rsidP="0040165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Понимает значение всех трёх сигналов светофора.</w:t>
      </w:r>
    </w:p>
    <w:p w:rsidR="0001531D" w:rsidRPr="00401650" w:rsidRDefault="0001531D" w:rsidP="0040165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объяснить, как безопасно перейти дорогу в разных ситуациях.</w:t>
      </w:r>
    </w:p>
    <w:p w:rsidR="0001531D" w:rsidRPr="00401650" w:rsidRDefault="0001531D" w:rsidP="0040165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 знания на практике (в школе, на улице, в транспорте).</w:t>
      </w:r>
    </w:p>
    <w:p w:rsidR="0001531D" w:rsidRPr="00401650" w:rsidRDefault="0001531D" w:rsidP="0040165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агитационной работе (рисунки, выступления, акции).</w:t>
      </w:r>
    </w:p>
    <w:p w:rsidR="0001531D" w:rsidRPr="00401650" w:rsidRDefault="0001531D" w:rsidP="00401650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 Форма проведения и обоснование выбора</w:t>
      </w:r>
    </w:p>
    <w:p w:rsidR="0001531D" w:rsidRPr="00401650" w:rsidRDefault="0001531D" w:rsidP="00401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Форма: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Интерактивная игра-викторина </w:t>
      </w: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«Азбука безопасности на дороге»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531D" w:rsidRPr="00401650" w:rsidRDefault="0001531D" w:rsidP="00401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Обоснование: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Игровая форма наиболее эффективна для младших школьников. Викторина стимулирует активность, соперничество, внимание. Через вопросы, загадки, практические задания дети не просто запоминают, а </w:t>
      </w: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проживают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правила, что повышает их значимость. Форма позволяет вовлечь всех учащихся, включая стеснительных.</w:t>
      </w:r>
    </w:p>
    <w:p w:rsidR="0001531D" w:rsidRPr="00401650" w:rsidRDefault="0001531D" w:rsidP="00401650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1.6 Педагогические технологии, методы, приёмы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76"/>
        <w:gridCol w:w="5546"/>
      </w:tblGrid>
      <w:tr w:rsidR="0001531D" w:rsidRPr="00401650" w:rsidTr="00714CA5">
        <w:tc>
          <w:tcPr>
            <w:tcW w:w="0" w:type="auto"/>
            <w:hideMark/>
          </w:tcPr>
          <w:p w:rsidR="0001531D" w:rsidRPr="00401650" w:rsidRDefault="0001531D" w:rsidP="00401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Применение</w:t>
            </w:r>
          </w:p>
        </w:tc>
      </w:tr>
      <w:tr w:rsidR="0001531D" w:rsidRPr="00401650" w:rsidTr="00714CA5"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Игровая технология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Викторина, ролевые игры, </w:t>
            </w:r>
            <w:proofErr w:type="spellStart"/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квесты</w:t>
            </w:r>
            <w:proofErr w:type="spellEnd"/>
          </w:p>
        </w:tc>
      </w:tr>
      <w:tr w:rsidR="0001531D" w:rsidRPr="00401650" w:rsidTr="00714CA5"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Здоровьесберегающая</w:t>
            </w:r>
            <w:proofErr w:type="spellEnd"/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Физминутки</w:t>
            </w:r>
            <w:proofErr w:type="spellEnd"/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смена видов деятельности</w:t>
            </w:r>
          </w:p>
        </w:tc>
      </w:tr>
      <w:tr w:rsidR="0001531D" w:rsidRPr="00401650" w:rsidTr="00714CA5"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ИКТ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Презентации, видео, интерактивные задания</w:t>
            </w:r>
          </w:p>
        </w:tc>
      </w:tr>
      <w:tr w:rsidR="0001531D" w:rsidRPr="00401650" w:rsidTr="00714CA5"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Проектная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плакатов, газет, выступлений</w:t>
            </w:r>
          </w:p>
        </w:tc>
      </w:tr>
    </w:tbl>
    <w:p w:rsidR="0001531D" w:rsidRPr="00401650" w:rsidRDefault="0001531D" w:rsidP="00401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Методы:</w:t>
      </w:r>
    </w:p>
    <w:p w:rsidR="0001531D" w:rsidRPr="00401650" w:rsidRDefault="0001531D" w:rsidP="0040165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Наглядный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использование плакатов, моделей, мультфильмов.</w:t>
      </w:r>
    </w:p>
    <w:p w:rsidR="0001531D" w:rsidRPr="00401650" w:rsidRDefault="0001531D" w:rsidP="0040165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Словесный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беседа, рассказ, стихи, загадки.</w:t>
      </w:r>
    </w:p>
    <w:p w:rsidR="0001531D" w:rsidRPr="00401650" w:rsidRDefault="0001531D" w:rsidP="0040165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Практический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моделирование ситуаций, игры.</w:t>
      </w:r>
    </w:p>
    <w:p w:rsidR="0001531D" w:rsidRPr="00401650" w:rsidRDefault="0001531D" w:rsidP="0040165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Интерактивный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работа в парах, группах, соревнования.</w:t>
      </w:r>
    </w:p>
    <w:p w:rsidR="0001531D" w:rsidRPr="00401650" w:rsidRDefault="0001531D" w:rsidP="00401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Приёмы:</w:t>
      </w:r>
    </w:p>
    <w:p w:rsidR="0001531D" w:rsidRPr="00401650" w:rsidRDefault="0001531D" w:rsidP="0040165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«вопрос — ответ»</w:t>
      </w:r>
    </w:p>
    <w:p w:rsidR="0001531D" w:rsidRPr="00401650" w:rsidRDefault="0001531D" w:rsidP="0040165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«да — нет» (сигнальные карточки)</w:t>
      </w:r>
    </w:p>
    <w:p w:rsidR="0001531D" w:rsidRPr="00401650" w:rsidRDefault="0001531D" w:rsidP="0040165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«найди ошибку» (в картинках)</w:t>
      </w:r>
    </w:p>
    <w:p w:rsidR="0001531D" w:rsidRPr="00401650" w:rsidRDefault="0001531D" w:rsidP="0040165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«реши кейс» (анализ ДТП)</w:t>
      </w:r>
    </w:p>
    <w:p w:rsidR="0001531D" w:rsidRPr="00401650" w:rsidRDefault="0001531D" w:rsidP="00401650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1.7 Ресурсы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72"/>
        <w:gridCol w:w="6856"/>
      </w:tblGrid>
      <w:tr w:rsidR="0001531D" w:rsidRPr="00401650" w:rsidTr="00714CA5">
        <w:tc>
          <w:tcPr>
            <w:tcW w:w="0" w:type="auto"/>
            <w:hideMark/>
          </w:tcPr>
          <w:p w:rsidR="0001531D" w:rsidRPr="00401650" w:rsidRDefault="0001531D" w:rsidP="00401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Перечень</w:t>
            </w:r>
          </w:p>
        </w:tc>
      </w:tr>
      <w:tr w:rsidR="0001531D" w:rsidRPr="00401650" w:rsidTr="00714CA5"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Кадровые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Учитель, приглашённый инспектор ГИБДД, волонтёры (старшеклассники)</w:t>
            </w:r>
          </w:p>
        </w:tc>
      </w:tr>
      <w:tr w:rsidR="0001531D" w:rsidRPr="00401650" w:rsidTr="00714CA5"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Материально-технические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Сигналы светофора (карточки), дорожные знаки, проектор, экран, колонки, сигнальные карточки (красный/зелёный), кроссворды</w:t>
            </w:r>
          </w:p>
        </w:tc>
      </w:tr>
      <w:tr w:rsidR="0001531D" w:rsidRPr="00401650" w:rsidTr="00714CA5"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Методические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Сценарий, вопросы викторины, карточки с заданиями, тесты</w:t>
            </w:r>
          </w:p>
        </w:tc>
      </w:tr>
      <w:tr w:rsidR="0001531D" w:rsidRPr="00401650" w:rsidTr="00714CA5"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Информационные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Видеоролики («Дозорные дорог», «</w:t>
            </w:r>
            <w:proofErr w:type="spellStart"/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Светофорик</w:t>
            </w:r>
            <w:proofErr w:type="spellEnd"/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»), презентации</w:t>
            </w:r>
          </w:p>
        </w:tc>
      </w:tr>
      <w:tr w:rsidR="0001531D" w:rsidRPr="00401650" w:rsidTr="00714CA5"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Пространственные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Класс, актовый зал, школьный двор (для практики)</w:t>
            </w:r>
          </w:p>
        </w:tc>
      </w:tr>
    </w:tbl>
    <w:p w:rsidR="0001531D" w:rsidRPr="00401650" w:rsidRDefault="0001531D" w:rsidP="00401650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1.8 Рекомендации по использованию разработки</w:t>
      </w:r>
    </w:p>
    <w:p w:rsidR="0001531D" w:rsidRPr="00401650" w:rsidRDefault="0001531D" w:rsidP="0040165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</w:t>
      </w: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раза в год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начале и конце учебного года).</w:t>
      </w:r>
    </w:p>
    <w:p w:rsidR="0001531D" w:rsidRPr="00401650" w:rsidRDefault="0001531D" w:rsidP="0040165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Включать в </w:t>
      </w: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 воспитательной работы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</w:t>
      </w:r>
    </w:p>
    <w:p w:rsidR="0001531D" w:rsidRPr="00401650" w:rsidRDefault="0001531D" w:rsidP="0040165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как основу для </w:t>
      </w: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недели безопасности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531D" w:rsidRPr="00401650" w:rsidRDefault="0001531D" w:rsidP="0040165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родителей к участию (викторина для семей).</w:t>
      </w:r>
    </w:p>
    <w:p w:rsidR="0001531D" w:rsidRPr="00401650" w:rsidRDefault="0001531D" w:rsidP="0040165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Популяризировать через школьную газету, сайт, </w:t>
      </w:r>
      <w:proofErr w:type="spellStart"/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соцсети</w:t>
      </w:r>
      <w:proofErr w:type="spellEnd"/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531D" w:rsidRPr="00401650" w:rsidRDefault="0001531D" w:rsidP="0040165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Адаптировать под уровень класса (проще — для 1–2 классов, сложнее — для 3–4).</w:t>
      </w:r>
    </w:p>
    <w:p w:rsidR="0001531D" w:rsidRPr="00401650" w:rsidRDefault="0001531D" w:rsidP="0040165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Основная часть</w:t>
      </w:r>
    </w:p>
    <w:p w:rsidR="00DC70C8" w:rsidRPr="00DC70C8" w:rsidRDefault="0001531D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 </w:t>
      </w:r>
      <w:r w:rsidR="00DC70C8"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Классный час: «Азбука безопасности на дороге»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Класс: 3–4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 Закрепить знания правил дорожного движения, развить навыки безопасного поведения на улице.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Форма: Игра-викторина между двумя командами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Оборудование: проектор, экран, аудиосистема, карточки с дорожными знаками, сигнальные карточки (красный/зелёный), музыкальное сопровождение, грамоты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Организационный момент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Время: 3 минуты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входит в класс с улыбкой, включает лёгкую музыку (например, мелодию из мультфильма «Ну, погоди» или «Песня светофора»).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Здравствуйте, ребята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Сегодня у нас не просто урок, а настоящая игра-викторина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станем знатоками ПДД — теми, кто знает, как вести себя на улице, как переходить дорогу и почему нельзя играть возле проезжей части.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знает больше — тот и выиграет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Давайте разделимся на две команды.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Назовём их: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— «Зелёные </w:t>
      </w:r>
      <w:proofErr w:type="spellStart"/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светофорчики</w:t>
      </w:r>
      <w:proofErr w:type="spellEnd"/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«Красные огоньки»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Помните: зелёный — это путь открыт, а красный — стой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 сегодня мы все — друзья, а игра — добрая и умная.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(Команды рассаживаются. Учитель раздаёт символические значки или браслеты — зелёные и красные.)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Вступительное слово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Время: 5 минут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проводит краткую беседу, чтобы настроить детей на тему.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Ребята, скажите честно: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из вас ходит в школу один?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ездит на велосипеде?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переходит дорогу без взрослых?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(Дети поднимают руки.)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— А задумывались ли вы, что на улице вас окружают машины, автобусы, велосипеды?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если не знать правил — можно попасть в беду.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Поэтому знать ПДД — значит беречь свою жизнь.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Сейчас мы посмотрим короткий, но очень умный видеоролик — «Дозорные дорог».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 расскажет, как не стать жертвой ДТП.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(Показ видеоролика — 3 минуты. Например, серия мультсериала «Дозорные дорог» от ГИБДД.)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 просмотра: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Что вам запомнилось?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— Какие правила повторил </w:t>
      </w:r>
      <w:proofErr w:type="spellStart"/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Светофорик</w:t>
      </w:r>
      <w:proofErr w:type="spellEnd"/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Кто из героев поступил правильно? А кто — нет?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(Краткое обсуждение — 2 минуты.)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Конкурс 1. «Загадки о транспорте»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Время: 5 минут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загадывает загадки. Команды отвечают по очереди. За правильный ответ — 1 балл.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Первый конкурс — «Угадай, что это?»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буду загадывать загадки, а вы — отвечать. Готовы?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Загадки: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Встало с краю улицы в длинном сапоге чучело трёхглазое на одной ноге.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→ Светофор </w:t>
      </w:r>
      <w:r w:rsidRPr="00DC70C8">
        <w:rPr>
          <w:rFonts w:ascii="Segoe UI Symbol" w:eastAsia="Times New Roman" w:hAnsi="Segoe UI Symbol" w:cs="Segoe UI Symbol"/>
          <w:bCs/>
          <w:sz w:val="28"/>
          <w:szCs w:val="28"/>
          <w:lang w:eastAsia="ru-RU"/>
        </w:rPr>
        <w:t>✅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Не летает, а жужжит, жук по улице бежит. Всех больных он исцелит — будет пассажиром лечить.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→ Скорая помощь </w:t>
      </w:r>
      <w:r w:rsidRPr="00DC70C8">
        <w:rPr>
          <w:rFonts w:ascii="Segoe UI Symbol" w:eastAsia="Times New Roman" w:hAnsi="Segoe UI Symbol" w:cs="Segoe UI Symbol"/>
          <w:bCs/>
          <w:sz w:val="28"/>
          <w:szCs w:val="28"/>
          <w:lang w:eastAsia="ru-RU"/>
        </w:rPr>
        <w:t>✅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Самый дружный в мире транспорт — в нём и ёжик, и капуста. Отвезёт вас он до школы — только сядьте на подножку.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→ Автобус </w:t>
      </w:r>
      <w:r w:rsidRPr="00DC70C8">
        <w:rPr>
          <w:rFonts w:ascii="Segoe UI Symbol" w:eastAsia="Times New Roman" w:hAnsi="Segoe UI Symbol" w:cs="Segoe UI Symbol"/>
          <w:bCs/>
          <w:sz w:val="28"/>
          <w:szCs w:val="28"/>
          <w:lang w:eastAsia="ru-RU"/>
        </w:rPr>
        <w:t>✅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Два колеса, педали, руль — и вперёд, как на пружине. Только помни: на дороге — не играй, как в баскетболе.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→ Велосипед </w:t>
      </w:r>
      <w:r w:rsidRPr="00DC70C8">
        <w:rPr>
          <w:rFonts w:ascii="Segoe UI Symbol" w:eastAsia="Times New Roman" w:hAnsi="Segoe UI Symbol" w:cs="Segoe UI Symbol"/>
          <w:bCs/>
          <w:sz w:val="28"/>
          <w:szCs w:val="28"/>
          <w:lang w:eastAsia="ru-RU"/>
        </w:rPr>
        <w:t>✅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Мчится конь железный, крылья позади. Пассажиров везёт он — до Москвы, до Африки.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→ Поезд </w:t>
      </w:r>
      <w:r w:rsidRPr="00DC70C8">
        <w:rPr>
          <w:rFonts w:ascii="Segoe UI Symbol" w:eastAsia="Times New Roman" w:hAnsi="Segoe UI Symbol" w:cs="Segoe UI Symbol"/>
          <w:bCs/>
          <w:sz w:val="28"/>
          <w:szCs w:val="28"/>
          <w:lang w:eastAsia="ru-RU"/>
        </w:rPr>
        <w:t>✅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(За каждую правильную отгадку — 1 балл. Максимум — 5 баллов.)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Конкурс 2. «Светофор»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Время: 7 минут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получают сигнальные карточки: зелёная — можно, красная — нельзя. Учитель читает ситуации. Ученики поднимают карточку.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— Сейчас я буду читать ситуации.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поступок правильный — поднимайте зелёную карточку.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неправильный — красную.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Готовы? Начинаем!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Ситуации: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Можно ли перебежать дорогу, если машина далеко? </w:t>
      </w:r>
      <w:proofErr w:type="gramStart"/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→ </w:t>
      </w:r>
      <w:r w:rsidRPr="00DC70C8">
        <w:rPr>
          <w:rFonts w:ascii="Segoe UI Symbol" w:eastAsia="Times New Roman" w:hAnsi="Segoe UI Symbol" w:cs="Segoe UI Symbol"/>
          <w:bCs/>
          <w:sz w:val="28"/>
          <w:szCs w:val="28"/>
          <w:lang w:eastAsia="ru-RU"/>
        </w:rPr>
        <w:t>❌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Нет</w:t>
      </w:r>
      <w:proofErr w:type="gramEnd"/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(машина может ехать быстро)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Можно ли переходить дорогу на зелёный свет? </w:t>
      </w:r>
      <w:proofErr w:type="gramStart"/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→ </w:t>
      </w:r>
      <w:r w:rsidRPr="00DC70C8">
        <w:rPr>
          <w:rFonts w:ascii="Segoe UI Symbol" w:eastAsia="Times New Roman" w:hAnsi="Segoe UI Symbol" w:cs="Segoe UI Symbol"/>
          <w:bCs/>
          <w:sz w:val="28"/>
          <w:szCs w:val="28"/>
          <w:lang w:eastAsia="ru-RU"/>
        </w:rPr>
        <w:t>✅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</w:t>
      </w:r>
      <w:proofErr w:type="gramEnd"/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Можно ли играть в мяч на тротуаре? </w:t>
      </w:r>
      <w:proofErr w:type="gramStart"/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→ </w:t>
      </w:r>
      <w:r w:rsidRPr="00DC70C8">
        <w:rPr>
          <w:rFonts w:ascii="Segoe UI Symbol" w:eastAsia="Times New Roman" w:hAnsi="Segoe UI Symbol" w:cs="Segoe UI Symbol"/>
          <w:bCs/>
          <w:sz w:val="28"/>
          <w:szCs w:val="28"/>
          <w:lang w:eastAsia="ru-RU"/>
        </w:rPr>
        <w:t>✅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</w:t>
      </w:r>
      <w:proofErr w:type="gramEnd"/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если не мешает пешеходам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Можно ли обходить автобус спереди? </w:t>
      </w:r>
      <w:proofErr w:type="gramStart"/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→ </w:t>
      </w:r>
      <w:r w:rsidRPr="00DC70C8">
        <w:rPr>
          <w:rFonts w:ascii="Segoe UI Symbol" w:eastAsia="Times New Roman" w:hAnsi="Segoe UI Symbol" w:cs="Segoe UI Symbol"/>
          <w:bCs/>
          <w:sz w:val="28"/>
          <w:szCs w:val="28"/>
          <w:lang w:eastAsia="ru-RU"/>
        </w:rPr>
        <w:t>❌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Нет</w:t>
      </w:r>
      <w:proofErr w:type="gramEnd"/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Только сзади — и только после того, как он уехал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Можно ли ехать на велосипеде по тротуару? </w:t>
      </w:r>
      <w:proofErr w:type="gramStart"/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→ </w:t>
      </w:r>
      <w:r w:rsidRPr="00DC70C8">
        <w:rPr>
          <w:rFonts w:ascii="Segoe UI Symbol" w:eastAsia="Times New Roman" w:hAnsi="Segoe UI Symbol" w:cs="Segoe UI Symbol"/>
          <w:bCs/>
          <w:sz w:val="28"/>
          <w:szCs w:val="28"/>
          <w:lang w:eastAsia="ru-RU"/>
        </w:rPr>
        <w:t>✅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Только</w:t>
      </w:r>
      <w:proofErr w:type="gramEnd"/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если нет велодорожки и тебе меньше 14 лет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Можно ли переходить дорогу в темноте без светоотражателей? </w:t>
      </w:r>
      <w:proofErr w:type="gramStart"/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→ </w:t>
      </w:r>
      <w:r w:rsidRPr="00DC70C8">
        <w:rPr>
          <w:rFonts w:ascii="Segoe UI Symbol" w:eastAsia="Times New Roman" w:hAnsi="Segoe UI Symbol" w:cs="Segoe UI Symbol"/>
          <w:bCs/>
          <w:sz w:val="28"/>
          <w:szCs w:val="28"/>
          <w:lang w:eastAsia="ru-RU"/>
        </w:rPr>
        <w:t>❌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Нет</w:t>
      </w:r>
      <w:proofErr w:type="gramEnd"/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Можно ли кататься на санках на проезжей части? </w:t>
      </w:r>
      <w:proofErr w:type="gramStart"/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→ </w:t>
      </w:r>
      <w:r w:rsidRPr="00DC70C8">
        <w:rPr>
          <w:rFonts w:ascii="Segoe UI Symbol" w:eastAsia="Times New Roman" w:hAnsi="Segoe UI Symbol" w:cs="Segoe UI Symbol"/>
          <w:bCs/>
          <w:sz w:val="28"/>
          <w:szCs w:val="28"/>
          <w:lang w:eastAsia="ru-RU"/>
        </w:rPr>
        <w:t>❌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Ни</w:t>
      </w:r>
      <w:proofErr w:type="gramEnd"/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коем случае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(Учитель комментирует каждый ответ, объясняя правило. Баллы за правильные ответы — по 1 за каждую ситуацию. Максимум — 7 баллов.)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Конкурс 3. «Знатоки знаков»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Время: 8 минут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Команды получают по 5 карточек с изображениями дорожных знаков. Задача — назвать знак и объяснить его значение.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А теперь — конкурс для самых внимательных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Каждая команда получает карточки с дорожными знаками.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каждый правильно названный и объяснённый знак — 1 балл.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Примеры знаков: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Пешеходный переход — «Здесь можно переходить дорогу по «зебре»»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Дети — «Внимание Здесь могут быть дети. Водитель должен сбавить скорость»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Велосипедная дорожка — «Только для велосипедистов. Пешеходам здесь нельзя»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Осторожно, лёд — «На дороге скользко. Нужно быть особенно внимательным»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Подземный переход — «Переход под землёй. Безопаснее, чем по «зебре»»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(Учитель помогает, если команда затрудняется. Можно дать подсказку за минус балл.)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</w:t>
      </w:r>
      <w:proofErr w:type="spellStart"/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Физминутка</w:t>
      </w:r>
      <w:proofErr w:type="spellEnd"/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Время: 3 минуты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Динамическая пауза под стихотворение.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А теперь — разомнёмся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Повторяйте движения за мной: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Красный — стой (руки в стороны, стоим)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Жёлтый — жди (руки вверх, присели)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Зелёный — шагай по «зебре» ты (шагаем на месте)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Машины мчатся — ш-ш-ш (руки как колёса)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мы идём — топ-топ-топ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Глазами смотрим — нет ли преград?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только тогда идём — шаг-шаг-шаг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(Можно включить ритмичную музыку. </w:t>
      </w:r>
      <w:proofErr w:type="spellStart"/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Физминутка</w:t>
      </w:r>
      <w:proofErr w:type="spellEnd"/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снимает усталость и закрепляет правила.)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Конкурс 4. «Реши кейс»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Время: 7 минут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Команды получают карточки с реальными жизненными ситуациями. Задача — обсудить и ответить: что не так? Что нужно было сделать?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Представьте, что вы — инспекторы ГИБДД.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Разберите ситуацию и скажите: кто нарушил ПДД и почему.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Кейсы: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Мальчик выбежал из-за автобуса, чтобы успеть на остановку. Машина едва успела остановиться.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→ Ошибка: нельзя обходить автобус сзади. Нужно дождаться, пока он уедет, и переходить по «зебре».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Девочка ехала на велосипеде по тротуару, не держась за руль. Упала и ушиблась.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→ Ошибка: на велосипеде нужно держаться за руль. По тротуару можно ехать только при отсутствии велодорожки.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Мальчики играли в футбол на пешеходной дорожке. Мяч вылетел на проезжую часть — один побежал за ним.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→ Ошибка: играть на дороге нельзя. За мячом бежать — опасно. Нужно попросить взрослого.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(Команды обсуждают 2 минуты, затем озвучивают ответ. За полный ответ — до 3 баллов.)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 Подведение итогов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Время: 7 минут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подсчитывает баллы, награждает команды.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Давайте посмотрим счёт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Поздравляю команду «Зелёные </w:t>
      </w:r>
      <w:proofErr w:type="spellStart"/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светофорчики</w:t>
      </w:r>
      <w:proofErr w:type="spellEnd"/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с победой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 и «Красные огоньки» молодцы — все знают ПДД почти на «отлично»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(Вручаются грамоты: «Лучшие знатоки ПДД», «Самые внимательные пешеходы» и т.д.)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Рефлексия: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А теперь — важная часть.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Возьмите листочки.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Нарисуйте один знак: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Пешеходная дорожка — если вам понравилось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Движение запрещено — если было скучно или неинтересно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(Дети рисуют. Учитель просматривает — это обратная связь.)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Заключительное слово: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Ребята, помните: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Улица — не место для игр.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Светофор — ваш друг.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знание ПДД — это ваш щит.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Будьте внимательны, умны и осторожны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пусть ваш путь всегда будет зелёным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(Звучит финальная мелодия — например, «Песня светофора» или «Дозорные дорог».)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Методические рекомендации: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Можно пригласить инспектора ГИБДД для дополнительного авторитета.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Провести выпуск школьной газеты «Наша безопасность» с рисунками детей.</w:t>
      </w:r>
    </w:p>
    <w:p w:rsidR="00DC70C8" w:rsidRP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Организовать экскурсию к ближайшему перекрёстку.</w:t>
      </w:r>
    </w:p>
    <w:p w:rsid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Pr="00DC7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Вести «Дневник знатока ПДД» — фиксировать добрые и правильные поступки.</w:t>
      </w:r>
    </w:p>
    <w:p w:rsidR="00DC70C8" w:rsidRDefault="00DC70C8" w:rsidP="00DC70C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1531D" w:rsidRPr="00401650" w:rsidRDefault="00DC70C8" w:rsidP="00401650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2.2 </w:t>
      </w:r>
      <w:r w:rsidR="0001531D"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мероприятия «Азбука безопасности на дороге»</w:t>
      </w:r>
    </w:p>
    <w:p w:rsidR="0001531D" w:rsidRPr="00401650" w:rsidRDefault="0001531D" w:rsidP="00401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Класс: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2–3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Продолжительность: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 минут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Игра-викторина между двумя командами («Зелёные» и «Красные»)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29"/>
        <w:gridCol w:w="5725"/>
        <w:gridCol w:w="974"/>
      </w:tblGrid>
      <w:tr w:rsidR="0001531D" w:rsidRPr="00401650" w:rsidTr="00714CA5">
        <w:tc>
          <w:tcPr>
            <w:tcW w:w="0" w:type="auto"/>
            <w:hideMark/>
          </w:tcPr>
          <w:p w:rsidR="0001531D" w:rsidRPr="00401650" w:rsidRDefault="0001531D" w:rsidP="00401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Время</w:t>
            </w:r>
          </w:p>
        </w:tc>
      </w:tr>
      <w:tr w:rsidR="0001531D" w:rsidRPr="00401650" w:rsidTr="00714CA5"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 Организационный момент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Приветствие, настрой на игру. Учитель: </w:t>
            </w:r>
            <w:r w:rsidRPr="0040165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«Сегодня мы станем знатоками ПДД Кто знает больше — тот и выиграет»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мин</w:t>
            </w:r>
          </w:p>
        </w:tc>
      </w:tr>
      <w:tr w:rsidR="0001531D" w:rsidRPr="00401650" w:rsidTr="00714CA5"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 Вступительное слово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Краткая беседа: почему важно знать ПДД? Показ видеоролика «Дозорные дорог» (3 мин)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</w:t>
            </w:r>
          </w:p>
        </w:tc>
      </w:tr>
      <w:tr w:rsidR="0001531D" w:rsidRPr="00401650" w:rsidTr="00714CA5"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 Конкурс 1. «Загадки о транспорте»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Загадки про машины, светофор. Пример: </w:t>
            </w:r>
            <w:r w:rsidRPr="0040165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«Встало с краю улицы в длинном сапоге чучело трёхглазое на одной ноге»</w:t>
            </w: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(светофор)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</w:t>
            </w:r>
          </w:p>
        </w:tc>
      </w:tr>
      <w:tr w:rsidR="0001531D" w:rsidRPr="00401650" w:rsidTr="00714CA5"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 Конкурс 2. «Светофор»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читает ситуации, дети поднимают карточки: зелёный — можно, красный — нельзя. Пример: </w:t>
            </w:r>
            <w:r w:rsidRPr="0040165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«Можно ли перебежать дорогу, если машина далеко?»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мин</w:t>
            </w:r>
          </w:p>
        </w:tc>
      </w:tr>
      <w:tr w:rsidR="0001531D" w:rsidRPr="00401650" w:rsidTr="00714CA5"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 Конкурс 3. «Знатоки знаков»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Команды получают карточки с дорожными знаками. Называют их и объясняют значение.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мин</w:t>
            </w:r>
          </w:p>
        </w:tc>
      </w:tr>
      <w:tr w:rsidR="0001531D" w:rsidRPr="00401650" w:rsidTr="00714CA5"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6. </w:t>
            </w:r>
            <w:proofErr w:type="spellStart"/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Физминутка</w:t>
            </w:r>
            <w:proofErr w:type="spellEnd"/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Движения под стих: </w:t>
            </w:r>
            <w:r w:rsidRPr="0040165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«Красный — стой Жёлтый — жди Зелёный — шагай по «зебре» ты»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мин</w:t>
            </w:r>
          </w:p>
        </w:tc>
      </w:tr>
      <w:tr w:rsidR="0001531D" w:rsidRPr="00401650" w:rsidTr="00714CA5"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7. Конкурс 4. «Реши кейс»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ситуаций: </w:t>
            </w:r>
            <w:r w:rsidRPr="0040165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«Мальчик выбежал из-за автобуса. Что не так?»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мин</w:t>
            </w:r>
          </w:p>
        </w:tc>
      </w:tr>
      <w:tr w:rsidR="0001531D" w:rsidRPr="00401650" w:rsidTr="00714CA5"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 Подведение итогов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Подсчёт баллов, награждение. Рефлексия: </w:t>
            </w:r>
            <w:r w:rsidRPr="0040165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«Нарисуй знак — понравилось (пешеходная дорожка) или нет (движение запрещено)»</w:t>
            </w:r>
          </w:p>
        </w:tc>
        <w:tc>
          <w:tcPr>
            <w:tcW w:w="0" w:type="auto"/>
            <w:hideMark/>
          </w:tcPr>
          <w:p w:rsidR="0001531D" w:rsidRPr="00401650" w:rsidRDefault="0001531D" w:rsidP="004016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мин</w:t>
            </w:r>
          </w:p>
        </w:tc>
      </w:tr>
    </w:tbl>
    <w:p w:rsidR="0001531D" w:rsidRPr="00401650" w:rsidRDefault="0001531D" w:rsidP="00401650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 Методические советы</w:t>
      </w:r>
    </w:p>
    <w:p w:rsidR="0001531D" w:rsidRPr="00401650" w:rsidRDefault="0001531D" w:rsidP="0040165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1–2 классах делать упор на </w:t>
      </w: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наглядность и движение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531D" w:rsidRPr="00401650" w:rsidRDefault="0001531D" w:rsidP="0040165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3–4 классах — на </w:t>
      </w: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 и обсуждение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531D" w:rsidRPr="00401650" w:rsidRDefault="0001531D" w:rsidP="0040165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</w:t>
      </w: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сигнальные карточки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вовлечения всех.</w:t>
      </w:r>
    </w:p>
    <w:p w:rsidR="0001531D" w:rsidRPr="00401650" w:rsidRDefault="0001531D" w:rsidP="0040165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</w:t>
      </w: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внеурочные прогулки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ближайшему перекрёстку.</w:t>
      </w:r>
    </w:p>
    <w:p w:rsidR="0001531D" w:rsidRPr="00401650" w:rsidRDefault="0001531D" w:rsidP="0040165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Вовлекать детей в </w:t>
      </w: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агитационных плакатов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531D" w:rsidRPr="00401650" w:rsidRDefault="0001531D" w:rsidP="00401650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 Список использованной литературы</w:t>
      </w:r>
    </w:p>
    <w:p w:rsidR="0001531D" w:rsidRPr="00401650" w:rsidRDefault="0001531D" w:rsidP="0040165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дорожного движения РФ (с изменениями на 2026 г.).</w:t>
      </w:r>
    </w:p>
    <w:p w:rsidR="0001531D" w:rsidRPr="00401650" w:rsidRDefault="0001531D" w:rsidP="0040165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Репин Я.С. «Дорожная азбука». — М.: ДОСААФ, 2011.</w:t>
      </w:r>
    </w:p>
    <w:p w:rsidR="0001531D" w:rsidRPr="00401650" w:rsidRDefault="0001531D" w:rsidP="0040165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Князева Р.А. «100 задач по ПДД». — М.: Педагогика, 2012.</w:t>
      </w:r>
    </w:p>
    <w:p w:rsidR="0001531D" w:rsidRPr="00401650" w:rsidRDefault="0001531D" w:rsidP="0040165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МВД России по профилактике ДТТ.</w:t>
      </w:r>
    </w:p>
    <w:p w:rsidR="0001531D" w:rsidRPr="00401650" w:rsidRDefault="0001531D" w:rsidP="0040165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начального общего образования.</w:t>
      </w:r>
    </w:p>
    <w:p w:rsidR="0001531D" w:rsidRPr="00401650" w:rsidRDefault="0001531D" w:rsidP="00401650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 Приложения</w:t>
      </w:r>
    </w:p>
    <w:p w:rsidR="0001531D" w:rsidRPr="00401650" w:rsidRDefault="0001531D" w:rsidP="004016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1: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викторины для команд.</w:t>
      </w:r>
    </w:p>
    <w:p w:rsidR="0001531D" w:rsidRPr="00401650" w:rsidRDefault="0001531D" w:rsidP="004016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2: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Карточки с дорожными знаками.</w:t>
      </w:r>
    </w:p>
    <w:p w:rsidR="0001531D" w:rsidRPr="00401650" w:rsidRDefault="0001531D" w:rsidP="004016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3: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Кроссворд «ПДД для знатоков».</w:t>
      </w:r>
    </w:p>
    <w:p w:rsidR="0001531D" w:rsidRPr="00401650" w:rsidRDefault="0001531D" w:rsidP="004016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4: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Сценарий классного часа «Безопасный путь в школу».</w:t>
      </w:r>
    </w:p>
    <w:p w:rsidR="0001531D" w:rsidRPr="00401650" w:rsidRDefault="0001531D" w:rsidP="004016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5: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Анкета для родителей «Знает ли ваш ребёнок ПДД?».</w:t>
      </w:r>
    </w:p>
    <w:p w:rsidR="0001531D" w:rsidRPr="00401650" w:rsidRDefault="0001531D" w:rsidP="0040165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Цифровой след реализации</w:t>
      </w:r>
    </w:p>
    <w:p w:rsidR="0001531D" w:rsidRPr="00401650" w:rsidRDefault="0001531D" w:rsidP="00401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(примеры для портфолио педагога)</w:t>
      </w:r>
    </w:p>
    <w:p w:rsidR="0001531D" w:rsidRPr="00401650" w:rsidRDefault="0001531D" w:rsidP="004016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запись викторины, выступление детей.</w:t>
      </w:r>
    </w:p>
    <w:p w:rsidR="0001531D" w:rsidRPr="00401650" w:rsidRDefault="0001531D" w:rsidP="004016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Фотоотчёт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дети с плакатами, у светофора, на «зебре».</w:t>
      </w:r>
    </w:p>
    <w:p w:rsidR="0001531D" w:rsidRPr="00401650" w:rsidRDefault="0001531D" w:rsidP="004016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Аналитика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до/после тестирования (например, 60% → 95% правильных ответов).</w:t>
      </w:r>
    </w:p>
    <w:p w:rsidR="0001531D" w:rsidRPr="00401650" w:rsidRDefault="0001531D" w:rsidP="004016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Публикации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 школьной газете, на сайте, в </w:t>
      </w:r>
      <w:proofErr w:type="spellStart"/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531D" w:rsidRPr="00401650" w:rsidRDefault="0001531D" w:rsidP="004016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Отзывы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от родителей, инспектора ГИБДД.</w:t>
      </w:r>
    </w:p>
    <w:p w:rsidR="0001531D" w:rsidRPr="00401650" w:rsidRDefault="0001531D" w:rsidP="004016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Награды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дипломы, благодарности.</w:t>
      </w:r>
    </w:p>
    <w:p w:rsidR="0001531D" w:rsidRPr="00401650" w:rsidRDefault="0001531D" w:rsidP="00401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Совет: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Такую разработку можно использовать как </w:t>
      </w:r>
      <w:r w:rsidRPr="0040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базу для серии мероприятий</w:t>
      </w: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1531D" w:rsidRPr="00401650" w:rsidRDefault="0001531D" w:rsidP="0040165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1 класс — «Знакомство со светофором»</w:t>
      </w:r>
    </w:p>
    <w:p w:rsidR="0001531D" w:rsidRPr="00401650" w:rsidRDefault="0001531D" w:rsidP="0040165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2 класс — «Дорожные знаки»</w:t>
      </w:r>
    </w:p>
    <w:p w:rsidR="0001531D" w:rsidRPr="00401650" w:rsidRDefault="0001531D" w:rsidP="0040165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3 класс — «Поведение в транспорте»</w:t>
      </w:r>
    </w:p>
    <w:p w:rsidR="0001531D" w:rsidRPr="00401650" w:rsidRDefault="0001531D" w:rsidP="0040165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650">
        <w:rPr>
          <w:rFonts w:ascii="Times New Roman" w:eastAsia="Times New Roman" w:hAnsi="Times New Roman" w:cs="Times New Roman"/>
          <w:sz w:val="28"/>
          <w:szCs w:val="28"/>
          <w:lang w:eastAsia="ru-RU"/>
        </w:rPr>
        <w:t>4 класс — «Безопасность велосипедиста»</w:t>
      </w:r>
    </w:p>
    <w:p w:rsidR="0001531D" w:rsidRPr="00401650" w:rsidRDefault="0001531D" w:rsidP="00401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650" w:rsidRDefault="00401650" w:rsidP="00401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0C8" w:rsidRDefault="00DC70C8" w:rsidP="00401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0C8" w:rsidRDefault="00DC70C8" w:rsidP="00401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0C8" w:rsidRDefault="00DC70C8" w:rsidP="00401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01650" w:rsidRDefault="00401650" w:rsidP="00401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650" w:rsidRPr="00714CA5" w:rsidRDefault="00401650" w:rsidP="0040165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1</w:t>
      </w:r>
    </w:p>
    <w:p w:rsid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торина по ПДД для 3–4 классов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1.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ветофор и сигналы (5 вопросов)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означ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жёлтый сигнал светофора?</w:t>
      </w:r>
    </w:p>
    <w:p w:rsid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Ожидание. Нельзя начинать переход, </w:t>
      </w:r>
      <w:proofErr w:type="gramStart"/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уже на середине — можно зак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ончить.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переходить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рогу на мигающий жёлтый свет?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 Мигающий жёлтый — будь осторожен, но переход разрешё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н, если нет запрещающих знаков.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сигнал светофора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разрешает движение пешеходам?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Зелёный.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4. Что дела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ть, если светофор не работает?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дорогу нужно с особой осторожностью, как на нерегулируемом перекрёстке — сначала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смотреть налево, потом направо.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нужно 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ять, ожидая зелёного сигнала?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тротуаре или на специальной линии «ст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оп» перед пешеходным переходом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Дорожные знаки (6 вопросов)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знак 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дупреждает, что рядом школа?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«Дети» — треуголь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 с изображением двух детей.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означ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знак «Пешеходная дорожка»?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этой дорожке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ходить только пешеходы.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кататься на велосипеде под знаком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пешеходов запрещено»?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 Этот знак запрещает движение всех, кроме пешеходов и велосипедистов — только по велодорожке.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знак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казывает на подземный переход?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 квадрат с белым изображением чело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века, идущего вниз по лестнице.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значает знак «Осторожно, лёд»?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дороге скользко. Нужно быть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внимательным.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можно увидеть зна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«Место остановки автобуса»?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овке общественного транспорта.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Переход дороги (6 вопросов)</w:t>
      </w:r>
    </w:p>
    <w:p w:rsid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переходить дорогу в три погибели (вне пешеходного перехода)?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если нет перехода в пределах 50 метров и дорога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просматривается в обе стороны.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какой стороны нужно обходить автобус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остановившийся на остановке?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сзади, и только после того,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он отъедет. Спереди — опасно!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сделать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еред тем, как перейти дорогу?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Посмотреть налево, потом направо, убедиться,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машин нет или они далеко.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переходить дорогу, 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машина мигает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поворотником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Нет. </w:t>
      </w:r>
      <w:proofErr w:type="spellStart"/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Поворотник</w:t>
      </w:r>
      <w:proofErr w:type="spellEnd"/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гаран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тирует, что машина остановится.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16.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«зона видимости» для водителя?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Расстояние, на котором водитель может увидеть пешехода. Нужно 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реходить там, где тебя видно.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пешеход имеет преимущес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тво?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пешеходном переходе при зелёно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сигнале светофора или на регулируемом перекрёстке.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Повед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в транспорте (5 вопросов)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бегать и кричать в автобусе?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 Это мешает водителю и опасно для других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ассажиров.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жно сделать, заходя в автобус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Уступить место пожилым, беременным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людям с детьми. Не толкаться.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выс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овываться из окна троллейбуса?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чески нельзя. Это очень опасно.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нужно садиться в 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шине, если тебе меньше 12 лет?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заднее сиденье, обязательно в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етском удерживающем устройстве.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делать, если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автобусе нет свободных мест?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*Встать у поручня, креп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 держаться, не мешать другим.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Велос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ипедист на дороге (5 вопросов)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какого возраста можно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здить на велосипеде по дороге?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С 14 лет. До этого — только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велодорожкам или во дворах.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ехать на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елосипеде, не держась за руль?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 Эт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запрещено и опасно.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разрешено кататься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велосипеде детям до 14 лет?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велодорожках, в парках, во дв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орах, на специальных площадках.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ли включать фонарь на 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лосипеде в тёмное время суток?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Да. Без света в 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ноте быть на дороге запрещено.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перево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зить пассажира на велосипеде?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→ </w:t>
      </w:r>
      <w:r w:rsidRPr="00470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если есть специальное сиденье.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раме или багажнике — нельзя.</w:t>
      </w:r>
    </w:p>
    <w:p w:rsid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76A" w:rsidRPr="00714CA5" w:rsidRDefault="0047076A" w:rsidP="004707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2.</w:t>
      </w:r>
    </w:p>
    <w:p w:rsidR="0047076A" w:rsidRPr="00361436" w:rsidRDefault="0047076A" w:rsidP="0036143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Карточки с дорожными знаками (для 3–4 класса)</w:t>
      </w:r>
    </w:p>
    <w:p w:rsidR="0047076A" w:rsidRPr="00361436" w:rsidRDefault="0047076A" w:rsidP="00361436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«Дети»</w:t>
      </w:r>
    </w:p>
    <w:p w:rsidR="0047076A" w:rsidRPr="00361436" w:rsidRDefault="0047076A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🟢 </w:t>
      </w:r>
      <w:r w:rsidRPr="00361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Тип: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Предупреждающий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3614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Изображение: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Треугольник с красной каймой,</w:t>
      </w:r>
      <w:r w:rsid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белый фон, два бегущих ребёнка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1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означает:</w:t>
      </w:r>
    </w:p>
    <w:p w:rsidR="0047076A" w:rsidRPr="00361436" w:rsidRDefault="0047076A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«Внимание Здесь могут быть дети. Водитель должен сбавить скорость.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ты — будь о</w:t>
      </w:r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сторожен: не выбегай на дорогу»</w:t>
      </w:r>
    </w:p>
    <w:p w:rsidR="0047076A" w:rsidRPr="00361436" w:rsidRDefault="0047076A" w:rsidP="00361436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«Пешеходный переход»</w:t>
      </w:r>
    </w:p>
    <w:p w:rsidR="0047076A" w:rsidRPr="00361436" w:rsidRDefault="0047076A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🟢 </w:t>
      </w:r>
      <w:r w:rsidRPr="00361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Тип: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Предупреждающий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3614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Изображение: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Треугольник, белый фон, красная кайма, бегущий человек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361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означает:</w:t>
      </w:r>
    </w:p>
    <w:p w:rsidR="0047076A" w:rsidRPr="00361436" w:rsidRDefault="0047076A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«Скоро пешеходный переход — «зебра».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Водитель будет готов остановиться.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ты п</w:t>
      </w:r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ереходи только на зелёный свет»</w:t>
      </w:r>
    </w:p>
    <w:p w:rsidR="0047076A" w:rsidRPr="00361436" w:rsidRDefault="0047076A" w:rsidP="00361436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3. «Движение пешеходов запрещено»</w:t>
      </w:r>
    </w:p>
    <w:p w:rsidR="0047076A" w:rsidRPr="00361436" w:rsidRDefault="0047076A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1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Тип: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Запрещающий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3614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Изображение: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Круг, белый фон, красная кайма, перечёркнутый человек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361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означает:</w:t>
      </w:r>
    </w:p>
    <w:p w:rsidR="0047076A" w:rsidRPr="00361436" w:rsidRDefault="0047076A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«Здесь ходить пешеходам нельзя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 опасно. Ищи другой путь </w:t>
      </w:r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например, подземный переход.»</w:t>
      </w:r>
    </w:p>
    <w:p w:rsidR="0047076A" w:rsidRPr="00361436" w:rsidRDefault="0047076A" w:rsidP="00361436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«Пешеходная дорожка»</w:t>
      </w:r>
    </w:p>
    <w:p w:rsidR="0047076A" w:rsidRPr="00361436" w:rsidRDefault="0047076A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🟢 </w:t>
      </w:r>
      <w:r w:rsidRPr="00361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Тип: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Предписывающий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14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Изображение: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Синий круг, белый человечек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1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означает:</w:t>
      </w:r>
    </w:p>
    <w:p w:rsidR="0047076A" w:rsidRPr="00361436" w:rsidRDefault="0047076A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«Только пешеходы могут идти здесь.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 </w:t>
      </w:r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безопасная дорожка — без машин»</w:t>
      </w:r>
    </w:p>
    <w:p w:rsidR="0047076A" w:rsidRPr="00361436" w:rsidRDefault="0047076A" w:rsidP="00361436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«Велосипедная дорожка»</w:t>
      </w:r>
    </w:p>
    <w:p w:rsidR="0047076A" w:rsidRPr="00361436" w:rsidRDefault="0047076A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🟢 </w:t>
      </w:r>
      <w:r w:rsidRPr="00361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Тип: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Предписывающий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14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Изображение: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Синий круг, белый велосипед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1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означает:</w:t>
      </w:r>
    </w:p>
    <w:p w:rsidR="0047076A" w:rsidRPr="00361436" w:rsidRDefault="0047076A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«Только велосипедисты могут ехать здесь.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Пешеходам — нельзя.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детям до 14 лет — толь</w:t>
      </w:r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 с сопровождением взрослого.»</w:t>
      </w:r>
    </w:p>
    <w:p w:rsidR="0047076A" w:rsidRPr="00361436" w:rsidRDefault="0047076A" w:rsidP="00361436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«Движение на велосипедах запрещено»</w:t>
      </w:r>
    </w:p>
    <w:p w:rsidR="0047076A" w:rsidRPr="00361436" w:rsidRDefault="0047076A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Тип: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Запрещающий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14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Изображение: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Круг, красная кайма, белый фон, перечёркнутый велосипед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1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означает:</w:t>
      </w:r>
    </w:p>
    <w:p w:rsidR="0047076A" w:rsidRPr="00361436" w:rsidRDefault="0047076A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 велосипеде здесь ехать нельзя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Сойди</w:t>
      </w:r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велосипеда и пройди пешком.»</w:t>
      </w:r>
    </w:p>
    <w:p w:rsidR="0047076A" w:rsidRPr="00361436" w:rsidRDefault="0047076A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76A" w:rsidRPr="00361436" w:rsidRDefault="0047076A" w:rsidP="0036143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использовать карточки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54"/>
        <w:gridCol w:w="6174"/>
      </w:tblGrid>
      <w:tr w:rsidR="0047076A" w:rsidRPr="00361436" w:rsidTr="00361436">
        <w:tc>
          <w:tcPr>
            <w:tcW w:w="0" w:type="auto"/>
            <w:hideMark/>
          </w:tcPr>
          <w:p w:rsidR="0047076A" w:rsidRPr="00361436" w:rsidRDefault="0047076A" w:rsidP="0036143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14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0" w:type="auto"/>
            <w:hideMark/>
          </w:tcPr>
          <w:p w:rsidR="0047076A" w:rsidRPr="00361436" w:rsidRDefault="0047076A" w:rsidP="0036143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614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Пример</w:t>
            </w:r>
          </w:p>
        </w:tc>
      </w:tr>
      <w:tr w:rsidR="0047076A" w:rsidRPr="00361436" w:rsidTr="00361436">
        <w:tc>
          <w:tcPr>
            <w:tcW w:w="0" w:type="auto"/>
            <w:hideMark/>
          </w:tcPr>
          <w:p w:rsidR="0047076A" w:rsidRPr="00361436" w:rsidRDefault="0047076A" w:rsidP="003614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4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Игра «Угадай знак»</w:t>
            </w:r>
          </w:p>
        </w:tc>
        <w:tc>
          <w:tcPr>
            <w:tcW w:w="0" w:type="auto"/>
            <w:hideMark/>
          </w:tcPr>
          <w:p w:rsidR="0047076A" w:rsidRPr="00361436" w:rsidRDefault="0047076A" w:rsidP="003614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4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описывает — дети поднимают карточку</w:t>
            </w:r>
          </w:p>
        </w:tc>
      </w:tr>
      <w:tr w:rsidR="0047076A" w:rsidRPr="00361436" w:rsidTr="00361436">
        <w:tc>
          <w:tcPr>
            <w:tcW w:w="0" w:type="auto"/>
            <w:hideMark/>
          </w:tcPr>
          <w:p w:rsidR="0047076A" w:rsidRPr="00361436" w:rsidRDefault="0047076A" w:rsidP="003614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4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Конкурс «Объясни знак»</w:t>
            </w:r>
          </w:p>
        </w:tc>
        <w:tc>
          <w:tcPr>
            <w:tcW w:w="0" w:type="auto"/>
            <w:hideMark/>
          </w:tcPr>
          <w:p w:rsidR="0047076A" w:rsidRPr="00361436" w:rsidRDefault="0047076A" w:rsidP="003614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4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 рассказывает, что он означает</w:t>
            </w:r>
          </w:p>
        </w:tc>
      </w:tr>
      <w:tr w:rsidR="0047076A" w:rsidRPr="00361436" w:rsidTr="00361436">
        <w:tc>
          <w:tcPr>
            <w:tcW w:w="0" w:type="auto"/>
            <w:hideMark/>
          </w:tcPr>
          <w:p w:rsidR="0047076A" w:rsidRPr="00361436" w:rsidRDefault="0047076A" w:rsidP="003614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4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Соревнование «Кто быстрее?»</w:t>
            </w:r>
          </w:p>
        </w:tc>
        <w:tc>
          <w:tcPr>
            <w:tcW w:w="0" w:type="auto"/>
            <w:hideMark/>
          </w:tcPr>
          <w:p w:rsidR="0047076A" w:rsidRPr="00361436" w:rsidRDefault="0047076A" w:rsidP="003614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4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называет правило — команды ищут нужный знак</w:t>
            </w:r>
          </w:p>
        </w:tc>
      </w:tr>
      <w:tr w:rsidR="0047076A" w:rsidRPr="00361436" w:rsidTr="00361436">
        <w:tc>
          <w:tcPr>
            <w:tcW w:w="0" w:type="auto"/>
            <w:hideMark/>
          </w:tcPr>
          <w:p w:rsidR="0047076A" w:rsidRPr="00361436" w:rsidRDefault="0047076A" w:rsidP="003614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4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Кейсы</w:t>
            </w:r>
          </w:p>
        </w:tc>
        <w:tc>
          <w:tcPr>
            <w:tcW w:w="0" w:type="auto"/>
            <w:hideMark/>
          </w:tcPr>
          <w:p w:rsidR="0047076A" w:rsidRPr="00361436" w:rsidRDefault="0047076A" w:rsidP="003614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4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будет, если проигнорировать этот знак?»</w:t>
            </w:r>
          </w:p>
        </w:tc>
      </w:tr>
      <w:tr w:rsidR="0047076A" w:rsidRPr="00361436" w:rsidTr="00361436">
        <w:tc>
          <w:tcPr>
            <w:tcW w:w="0" w:type="auto"/>
            <w:hideMark/>
          </w:tcPr>
          <w:p w:rsidR="0047076A" w:rsidRPr="00361436" w:rsidRDefault="0047076A" w:rsidP="003614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4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Создание стенда</w:t>
            </w:r>
          </w:p>
        </w:tc>
        <w:tc>
          <w:tcPr>
            <w:tcW w:w="0" w:type="auto"/>
            <w:hideMark/>
          </w:tcPr>
          <w:p w:rsidR="0047076A" w:rsidRPr="00361436" w:rsidRDefault="0047076A" w:rsidP="003614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4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«Наша улица» — с прикреплёнными карточками</w:t>
            </w:r>
          </w:p>
        </w:tc>
      </w:tr>
    </w:tbl>
    <w:p w:rsidR="0047076A" w:rsidRPr="0047076A" w:rsidRDefault="0047076A" w:rsidP="00470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6A" w:rsidRDefault="0047076A" w:rsidP="004707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76A" w:rsidRPr="00714CA5" w:rsidRDefault="00361436" w:rsidP="003614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3.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ас: «Безопасный путь в школу»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Класс: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3–4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учащихся навыков безопасного поведения при движении к школе и обратно.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Повторить правила дорожного движения.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Научить анализировать маршрут и выявлять опасные участки.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Развивать внимание, ответственность и навыки принятия решений.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Воспитывать культуру пешехода и уважение к правилам.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проведения: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игра-путешествие с элементами драматизации, групповой работы и рефлексии.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Карта микрорайона школы (нарисованная или распечатанная)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Указатели с дорожными знаками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Карточки с ситуациями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Сигнальные карточки (красный / зелёный)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Аудиозапись звуков города (машины, сигналы, шаги)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Листы, фломастеры, наклейки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Проектор и экран (по возможности)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классного часа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Организационный момент (3 мин)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Учитель: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Добрый день, ребята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у нас необычный разговор — о самом близком и важн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ом: о вашем пути в школу.</w:t>
      </w:r>
    </w:p>
    <w:p w:rsid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вы проходите по улицам, переходите дор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оги, встречаетесь с машинами.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вспомним: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из вас идёт в школу один?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едет на автобусе?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приезжает с родителями?  (Дети поднимают руки.)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128D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А задумывались ли вы, </w:t>
      </w:r>
      <w:r w:rsidR="008B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насколько ваш путь безопасен?  </w:t>
      </w:r>
    </w:p>
    <w:p w:rsidR="00361436" w:rsidRPr="00361436" w:rsidRDefault="008B128D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мы станем инспекторами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безопасности </w:t>
      </w:r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проверим, насколько хорошо вы знаете свой маршрут.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B128D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Вступительная беседа (5 мин)</w:t>
      </w:r>
    </w:p>
    <w:p w:rsidR="008B128D" w:rsidRDefault="008B128D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Учитель: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Представьте: вы идёте в школу. Впереди — перекрёсток. Машины мчатся. Светофор мигает.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вы делаете?  </w:t>
      </w:r>
      <w:r w:rsidR="008B128D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Правильно: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Стойте на тротуаре.  </w:t>
      </w:r>
    </w:p>
    <w:p w:rsidR="00361436" w:rsidRPr="00361436" w:rsidRDefault="008B128D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Сначала посмотрите налево, потом направо</w:t>
      </w:r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Ждите зелёного сигнала.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Переходите только по «зебре».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бывает и так: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Ребёнок выбегает из-за кустов.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Играет на проезжей части.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Снимает шапку с отражающими полосками.  </w:t>
      </w:r>
    </w:p>
    <w:p w:rsidR="00361436" w:rsidRPr="00361436" w:rsidRDefault="008B128D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опасно!</w:t>
      </w:r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мы выяс</w:t>
      </w:r>
      <w:r w:rsidR="008B128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ним, как сделать путь в школу максимально безопасным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Игра «Угадай знак» (7 мин)</w:t>
      </w:r>
    </w:p>
    <w:p w:rsidR="00361436" w:rsidRPr="00361436" w:rsidRDefault="008B128D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показывает карточки с дорожными знаками. Дети угадывают и объясняют значение.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Примеры знаков: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«Пешеходный переход»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«Дети»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«Движение пешеходов запрещено»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«Подземный переход»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«Осторожно, лёд»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6. «Светофор»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каждый правильный ответ — команда получает фишку.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Совет: разделите класс на 2 команды — «Знаток</w:t>
      </w:r>
      <w:r w:rsidR="008B128D">
        <w:rPr>
          <w:rFonts w:ascii="Times New Roman" w:eastAsia="Times New Roman" w:hAnsi="Times New Roman" w:cs="Times New Roman"/>
          <w:sz w:val="28"/>
          <w:szCs w:val="28"/>
          <w:lang w:eastAsia="ru-RU"/>
        </w:rPr>
        <w:t>и» и «Инспекторы» — для азарта.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Работа с картой: «Мой путь в школу» (10 мин)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Учитель: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А теперь — важное задание.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вами — карта нашего района.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Ваша задача: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Нарисовать свой путь в школу.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Отметить опасные участки (перекрёстки, остановки, тёмные места).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Поставить дорожные знаки</w:t>
      </w:r>
      <w:r w:rsidR="008B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должны быть.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парах или малых группах. Учитель раздаёт листы с упрощённой схемой района.)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 обсуждения: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Где ты переходишь дорогу?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Есть ли там светофор?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Что делать, если автобус стоит на остановке?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Почему нельзя играть во дворе рядом с проезжей частью?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Конкурс «Реши кейс» (7 мин)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читает ситуации. Дети поднимают карточки: зелёный — правильно, красный — неправильно.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Ситуации:  </w:t>
      </w:r>
    </w:p>
    <w:p w:rsidR="00361436" w:rsidRPr="00361436" w:rsidRDefault="008B128D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 бежит за укатившимся мячом на дорогу. → </w:t>
      </w:r>
      <w:r w:rsidR="00361436" w:rsidRPr="00361436">
        <w:rPr>
          <w:rFonts w:ascii="Segoe UI Symbol" w:eastAsia="Times New Roman" w:hAnsi="Segoe UI Symbol" w:cs="Segoe UI Symbol"/>
          <w:sz w:val="28"/>
          <w:szCs w:val="28"/>
          <w:lang w:eastAsia="ru-RU"/>
        </w:rPr>
        <w:t>❌</w:t>
      </w:r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Красный  </w:t>
      </w:r>
    </w:p>
    <w:p w:rsidR="00361436" w:rsidRPr="00361436" w:rsidRDefault="008B128D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Девочка ждёт зелёного света, даже если опаздывает. → </w:t>
      </w:r>
      <w:r w:rsidR="00361436" w:rsidRPr="00361436">
        <w:rPr>
          <w:rFonts w:ascii="Segoe UI Symbol" w:eastAsia="Times New Roman" w:hAnsi="Segoe UI Symbol" w:cs="Segoe UI Symbol"/>
          <w:sz w:val="28"/>
          <w:szCs w:val="28"/>
          <w:lang w:eastAsia="ru-RU"/>
        </w:rPr>
        <w:t>✅</w:t>
      </w:r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Зелёный </w:t>
      </w:r>
    </w:p>
    <w:p w:rsidR="00361436" w:rsidRPr="00361436" w:rsidRDefault="008B128D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идёт в тёмной куртке вечером без светоотражателей </w:t>
      </w:r>
      <w:proofErr w:type="gramStart"/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→ </w:t>
      </w:r>
      <w:r w:rsidR="00361436" w:rsidRPr="00361436">
        <w:rPr>
          <w:rFonts w:ascii="Segoe UI Symbol" w:eastAsia="Times New Roman" w:hAnsi="Segoe UI Symbol" w:cs="Segoe UI Symbol"/>
          <w:sz w:val="28"/>
          <w:szCs w:val="28"/>
          <w:lang w:eastAsia="ru-RU"/>
        </w:rPr>
        <w:t>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</w:t>
      </w:r>
      <w:proofErr w:type="gramEnd"/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61436" w:rsidRPr="00361436" w:rsidRDefault="008B128D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 обходит автобус спереди. → </w:t>
      </w:r>
      <w:r w:rsidR="00361436" w:rsidRPr="00361436">
        <w:rPr>
          <w:rFonts w:ascii="Segoe UI Symbol" w:eastAsia="Times New Roman" w:hAnsi="Segoe UI Symbol" w:cs="Segoe UI Symbol"/>
          <w:sz w:val="28"/>
          <w:szCs w:val="28"/>
          <w:lang w:eastAsia="ru-RU"/>
        </w:rPr>
        <w:t>❌</w:t>
      </w:r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Красный </w:t>
      </w:r>
    </w:p>
    <w:p w:rsidR="00361436" w:rsidRPr="00361436" w:rsidRDefault="008B128D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Девочка помогает младшему брату перейти дорогу за руку. → </w:t>
      </w:r>
      <w:r w:rsidR="00361436" w:rsidRPr="00361436">
        <w:rPr>
          <w:rFonts w:ascii="Segoe UI Symbol" w:eastAsia="Times New Roman" w:hAnsi="Segoe UI Symbol" w:cs="Segoe UI Symbol"/>
          <w:sz w:val="28"/>
          <w:szCs w:val="28"/>
          <w:lang w:eastAsia="ru-RU"/>
        </w:rPr>
        <w:t>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Зелёный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после каждого случая.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«Светофор» (3 мин)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Учитель: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А теперь — разомнёмся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Повторяйте движения: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Красный — стой (руки в стороны)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Жёлтый — жди (руки вверх, присели)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Зелёный — иди (шагаем на месте)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Машины — ш-ш-ш (руки как колёса)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Пешеходы — топ-топ-топ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— умные, внимательные — и идём только по «зебре»!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7. Творческое задание: «Памятка пешехода» (7 мин)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Учитель: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Каждая команда создаёт памятку для первоклассников </w:t>
      </w:r>
      <w:r w:rsidR="008B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как безопасно идти в школу.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Используйте: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Краткие правила (3–5 пунктов)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Рисунки или символы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- Яркие цвета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 памятки: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Переходить дорогу только на зелёный свет.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Сначала посмотри налево, потом направо.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Не играть возле проезжей части.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Носить светоотражатели в тёмное время.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5.  Обходить автобус только сзади.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представляют свои памят</w:t>
      </w:r>
      <w:r w:rsidR="008B128D">
        <w:rPr>
          <w:rFonts w:ascii="Times New Roman" w:eastAsia="Times New Roman" w:hAnsi="Times New Roman" w:cs="Times New Roman"/>
          <w:sz w:val="28"/>
          <w:szCs w:val="28"/>
          <w:lang w:eastAsia="ru-RU"/>
        </w:rPr>
        <w:t>ки. Учитель хвалит, дополняет.)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Подведение итогов и рефлексия (3 мин)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Учитель: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Ребята, давайте подведём итог.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Ответьте на вопросы: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нового вы узнали сегодня?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Какой участок на вашем пути самый опасный?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вы будете делать по-другому с сегодняшнего дня?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Рефлексия: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Возьмите карточку: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Нарисуйте смайлик с зелёным лицом, если вам </w:t>
      </w:r>
      <w:proofErr w:type="gramStart"/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понравилось</w:t>
      </w:r>
      <w:proofErr w:type="gramEnd"/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 чувствуете себя уверенно.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Жёлтый — если есть сомнения.  </w:t>
      </w:r>
    </w:p>
    <w:p w:rsidR="00361436" w:rsidRDefault="008B128D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Красный</w:t>
      </w:r>
      <w:r w:rsidR="00361436"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хотите ещё раз пройти тему.</w:t>
      </w:r>
    </w:p>
    <w:p w:rsidR="00361436" w:rsidRPr="00361436" w:rsidRDefault="008B128D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Итог: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Помните: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— это знания.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безопасный путь — это ваша жизнь.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внимательны, умны и осторожны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пусть ваш путь всегда будет зелёным</w:t>
      </w:r>
      <w:r w:rsidR="008B128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61436" w:rsidRPr="00361436" w:rsidRDefault="00361436" w:rsidP="0036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436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финальная мелодия — например, «Песня светофора» или «Дозорные дорог».)</w:t>
      </w:r>
    </w:p>
    <w:p w:rsidR="00361436" w:rsidRDefault="00361436" w:rsidP="00714C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CA5" w:rsidRDefault="00714CA5" w:rsidP="00714C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4.</w:t>
      </w:r>
    </w:p>
    <w:p w:rsidR="00BF277F" w:rsidRPr="00714CA5" w:rsidRDefault="00BF277F" w:rsidP="00BF27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для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>«Знает ли ваш ребёнок ПДД?»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Просим вас принять участие в анкете, посвящённой безопасности вашего ребёнка на дороге. Ваши ответы помогут нам лучше 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организовать работу по обучению правилам дорожного движения и сделать путь в школу безопасным.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анонимная. Спасибо за участие!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Как ваш ребёнок добирается до школы?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(можно выбрать несколько вариантов)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 идёт пешком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Сопровождается взрослым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Едет на автобусе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Приезжает на машине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Другое: _________________________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Переходит ли ваш ребёнок дорогу без сопровождения взрослого?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регулярно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Иногда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Нет, всегда с кем-то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хожу один(одна) к школе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Знает ли ваш ребёнок, что означают сигналы светофора?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чётко объясняет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Частично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задавал(а) этот вопрос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Может ли ваш ребёнок назвать хотя бы 3 дорожных знака и их значение?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Затрудняюсь ответить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Носит ли ваш ребёнок светоотражающие элементы (светоотражатели) в тёмное время суток?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всегда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Иногда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нет таких элементов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Обсуждаете ли вы с ребёнком правила поведения на улице?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регулярно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Иногда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Считаю, что в школе об этом рассказывают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Просите ли вы ребёнка объяснять, как он будет переходить дорогу в разных ситуациях?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Редко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 Были ли у вашего ребёнка ситуации, связанные с нарушением ПДД (например, чуть не попал под машину, перебегал дорогу)?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был(а) такой случай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знаю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 «Да» — кратко опишите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</w:t>
      </w:r>
      <w:proofErr w:type="gramEnd"/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Как вы считаете, достаточно ли в школе уделяется внимания правилам дорожного движения?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достаточно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Нет, нужно больше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знаю / Не задумывался(</w:t>
      </w:r>
      <w:proofErr w:type="spellStart"/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proofErr w:type="spellEnd"/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Хотели бы вы, чтобы школа проводила совместные мероприятия с родителями по теме ПДД?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обязательно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бы интересно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Нет, не считаю нужным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Какие формы работы по ПДД вы считаете наиболее полезными для детей?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(можно выбрать несколько)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Классные часы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Экскурсии на перекрёсток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и викторины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Просмотр мультфильмов и видео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Родительские собрания по безопасности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Практические занятия на </w:t>
      </w:r>
      <w:proofErr w:type="spellStart"/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автогородке</w:t>
      </w:r>
      <w:proofErr w:type="spellEnd"/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Segoe UI Symbol" w:eastAsia="Times New Roman" w:hAnsi="Segoe UI Symbol" w:cs="Segoe UI Symbol"/>
          <w:sz w:val="28"/>
          <w:szCs w:val="28"/>
          <w:lang w:eastAsia="ru-RU"/>
        </w:rPr>
        <w:t>☐</w:t>
      </w: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Другое: _________________________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Есть ли у вас пожелания или предложения по теме безопасности детей на дороге?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  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C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714CA5" w:rsidRPr="00714CA5" w:rsidRDefault="00714CA5" w:rsidP="00714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14CA5" w:rsidRPr="00714CA5" w:rsidSect="0040165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45BB"/>
    <w:multiLevelType w:val="multilevel"/>
    <w:tmpl w:val="BF02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C775A"/>
    <w:multiLevelType w:val="multilevel"/>
    <w:tmpl w:val="2CDA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34F6E"/>
    <w:multiLevelType w:val="multilevel"/>
    <w:tmpl w:val="F9A82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6344E"/>
    <w:multiLevelType w:val="multilevel"/>
    <w:tmpl w:val="B80C2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46829"/>
    <w:multiLevelType w:val="multilevel"/>
    <w:tmpl w:val="80F8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A8256E"/>
    <w:multiLevelType w:val="multilevel"/>
    <w:tmpl w:val="4AD8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EB5D5A"/>
    <w:multiLevelType w:val="multilevel"/>
    <w:tmpl w:val="25EE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675BEE"/>
    <w:multiLevelType w:val="multilevel"/>
    <w:tmpl w:val="EE60A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4E5D32"/>
    <w:multiLevelType w:val="multilevel"/>
    <w:tmpl w:val="2C04E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7763A8"/>
    <w:multiLevelType w:val="multilevel"/>
    <w:tmpl w:val="051A0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996F9F"/>
    <w:multiLevelType w:val="multilevel"/>
    <w:tmpl w:val="E1B8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F50824"/>
    <w:multiLevelType w:val="multilevel"/>
    <w:tmpl w:val="F870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BC53B8"/>
    <w:multiLevelType w:val="multilevel"/>
    <w:tmpl w:val="20A6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A528CB"/>
    <w:multiLevelType w:val="multilevel"/>
    <w:tmpl w:val="36EC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4B7D21"/>
    <w:multiLevelType w:val="multilevel"/>
    <w:tmpl w:val="749CE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5A7249"/>
    <w:multiLevelType w:val="multilevel"/>
    <w:tmpl w:val="71AA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522B2D"/>
    <w:multiLevelType w:val="multilevel"/>
    <w:tmpl w:val="19C4B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D56F5F"/>
    <w:multiLevelType w:val="multilevel"/>
    <w:tmpl w:val="BDB8A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C73DE7"/>
    <w:multiLevelType w:val="multilevel"/>
    <w:tmpl w:val="2246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AE3B38"/>
    <w:multiLevelType w:val="multilevel"/>
    <w:tmpl w:val="1FBAA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12"/>
  </w:num>
  <w:num w:numId="5">
    <w:abstractNumId w:val="2"/>
  </w:num>
  <w:num w:numId="6">
    <w:abstractNumId w:val="8"/>
  </w:num>
  <w:num w:numId="7">
    <w:abstractNumId w:val="18"/>
  </w:num>
  <w:num w:numId="8">
    <w:abstractNumId w:val="1"/>
  </w:num>
  <w:num w:numId="9">
    <w:abstractNumId w:val="10"/>
  </w:num>
  <w:num w:numId="10">
    <w:abstractNumId w:val="4"/>
  </w:num>
  <w:num w:numId="11">
    <w:abstractNumId w:val="6"/>
  </w:num>
  <w:num w:numId="12">
    <w:abstractNumId w:val="0"/>
  </w:num>
  <w:num w:numId="13">
    <w:abstractNumId w:val="17"/>
  </w:num>
  <w:num w:numId="14">
    <w:abstractNumId w:val="14"/>
  </w:num>
  <w:num w:numId="15">
    <w:abstractNumId w:val="19"/>
  </w:num>
  <w:num w:numId="16">
    <w:abstractNumId w:val="9"/>
  </w:num>
  <w:num w:numId="17">
    <w:abstractNumId w:val="15"/>
  </w:num>
  <w:num w:numId="18">
    <w:abstractNumId w:val="16"/>
  </w:num>
  <w:num w:numId="19">
    <w:abstractNumId w:val="1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31D"/>
    <w:rsid w:val="0001531D"/>
    <w:rsid w:val="00361436"/>
    <w:rsid w:val="00401650"/>
    <w:rsid w:val="0047076A"/>
    <w:rsid w:val="00714CA5"/>
    <w:rsid w:val="008B128D"/>
    <w:rsid w:val="009346CE"/>
    <w:rsid w:val="00BF277F"/>
    <w:rsid w:val="00DC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E72F8"/>
  <w15:chartTrackingRefBased/>
  <w15:docId w15:val="{D0CAC349-6C6F-4F54-B3D2-435513AF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53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153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153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53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53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1531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15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531D"/>
    <w:rPr>
      <w:b/>
      <w:bCs/>
    </w:rPr>
  </w:style>
  <w:style w:type="character" w:styleId="a5">
    <w:name w:val="Emphasis"/>
    <w:basedOn w:val="a0"/>
    <w:uiPriority w:val="20"/>
    <w:qFormat/>
    <w:rsid w:val="0001531D"/>
    <w:rPr>
      <w:i/>
      <w:iCs/>
    </w:rPr>
  </w:style>
  <w:style w:type="table" w:styleId="a6">
    <w:name w:val="Table Grid"/>
    <w:basedOn w:val="a1"/>
    <w:uiPriority w:val="39"/>
    <w:rsid w:val="00361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3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96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902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45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7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12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91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1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17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12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8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39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84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8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41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0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68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4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97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5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03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45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94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45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3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03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3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1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4063</Words>
  <Characters>23161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3</cp:revision>
  <dcterms:created xsi:type="dcterms:W3CDTF">2026-03-29T06:05:00Z</dcterms:created>
  <dcterms:modified xsi:type="dcterms:W3CDTF">2026-03-29T08:12:00Z</dcterms:modified>
</cp:coreProperties>
</file>